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A697B" w14:textId="26EB8AD1" w:rsidR="00773498" w:rsidRDefault="00773498" w:rsidP="00773498">
      <w:pPr>
        <w:spacing w:after="0"/>
        <w:rPr>
          <w:b/>
          <w:i/>
          <w:color w:val="2F5496" w:themeColor="accent5" w:themeShade="BF"/>
          <w:sz w:val="20"/>
          <w:szCs w:val="20"/>
        </w:rPr>
      </w:pPr>
      <w:r w:rsidRPr="0057592E">
        <w:rPr>
          <w:b/>
          <w:color w:val="2F5496" w:themeColor="accent5" w:themeShade="BF"/>
          <w:sz w:val="52"/>
          <w:szCs w:val="52"/>
        </w:rPr>
        <w:t xml:space="preserve">Active </w:t>
      </w:r>
      <w:r w:rsidR="007F652F">
        <w:rPr>
          <w:b/>
          <w:color w:val="2F5496" w:themeColor="accent5" w:themeShade="BF"/>
          <w:sz w:val="52"/>
          <w:szCs w:val="52"/>
        </w:rPr>
        <w:t>Spelling</w:t>
      </w:r>
      <w:r w:rsidRPr="00004194">
        <w:rPr>
          <w:b/>
          <w:color w:val="2F5496" w:themeColor="accent5" w:themeShade="BF"/>
          <w:sz w:val="32"/>
          <w:szCs w:val="32"/>
        </w:rPr>
        <w:t xml:space="preserve"> - </w:t>
      </w:r>
      <w:r>
        <w:rPr>
          <w:b/>
          <w:color w:val="2F5496" w:themeColor="accent5" w:themeShade="BF"/>
          <w:sz w:val="32"/>
          <w:szCs w:val="32"/>
        </w:rPr>
        <w:t xml:space="preserve">Resources Ordering Form </w:t>
      </w:r>
      <w:r w:rsidRPr="00593E01">
        <w:rPr>
          <w:b/>
          <w:i/>
          <w:color w:val="2F5496" w:themeColor="accent5" w:themeShade="BF"/>
          <w:sz w:val="20"/>
          <w:szCs w:val="20"/>
        </w:rPr>
        <w:t>(for registered schools)</w:t>
      </w:r>
    </w:p>
    <w:p w14:paraId="15AA8275" w14:textId="70E7BD42" w:rsidR="00773498" w:rsidRDefault="00CF0D1D" w:rsidP="00773498">
      <w:pPr>
        <w:spacing w:after="0"/>
        <w:rPr>
          <w:b/>
          <w:i/>
          <w:color w:val="2F5496" w:themeColor="accent5" w:themeShade="BF"/>
          <w:sz w:val="28"/>
          <w:szCs w:val="28"/>
        </w:rPr>
      </w:pPr>
      <w:r>
        <w:rPr>
          <w:b/>
          <w:i/>
          <w:color w:val="2F5496" w:themeColor="accent5" w:themeShade="BF"/>
          <w:sz w:val="28"/>
          <w:szCs w:val="28"/>
        </w:rPr>
        <w:t xml:space="preserve">Updated </w:t>
      </w:r>
      <w:r w:rsidR="00D47468">
        <w:rPr>
          <w:b/>
          <w:i/>
          <w:color w:val="2F5496" w:themeColor="accent5" w:themeShade="BF"/>
          <w:sz w:val="28"/>
          <w:szCs w:val="28"/>
        </w:rPr>
        <w:t>Autumn Term 202</w:t>
      </w:r>
      <w:r w:rsidR="009C4FA5">
        <w:rPr>
          <w:b/>
          <w:i/>
          <w:color w:val="2F5496" w:themeColor="accent5" w:themeShade="BF"/>
          <w:sz w:val="28"/>
          <w:szCs w:val="28"/>
        </w:rPr>
        <w:t>6</w:t>
      </w:r>
    </w:p>
    <w:p w14:paraId="3E4E75D6" w14:textId="77777777" w:rsidR="00CC12E4" w:rsidRPr="00CC12E4" w:rsidRDefault="00CC12E4" w:rsidP="00773498">
      <w:pPr>
        <w:spacing w:after="0"/>
        <w:rPr>
          <w:b/>
          <w:i/>
          <w:color w:val="2F5496" w:themeColor="accent5" w:themeShade="BF"/>
          <w:sz w:val="28"/>
          <w:szCs w:val="28"/>
        </w:rPr>
      </w:pPr>
    </w:p>
    <w:p w14:paraId="495B8BB5" w14:textId="77777777" w:rsidR="00773498" w:rsidRPr="00753D1B" w:rsidRDefault="00773498" w:rsidP="00773498">
      <w:pPr>
        <w:spacing w:after="0"/>
        <w:rPr>
          <w:b/>
          <w:i/>
          <w:color w:val="2F5496" w:themeColor="accent5" w:themeShade="BF"/>
        </w:rPr>
      </w:pPr>
      <w:r>
        <w:rPr>
          <w:b/>
          <w:i/>
          <w:color w:val="2F5496" w:themeColor="accent5" w:themeShade="BF"/>
        </w:rPr>
        <w:t>School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8"/>
        <w:gridCol w:w="7132"/>
      </w:tblGrid>
      <w:tr w:rsidR="00773498" w14:paraId="77767C4D" w14:textId="77777777" w:rsidTr="00055BC7">
        <w:trPr>
          <w:trHeight w:val="835"/>
        </w:trPr>
        <w:tc>
          <w:tcPr>
            <w:tcW w:w="2638" w:type="dxa"/>
            <w:shd w:val="clear" w:color="auto" w:fill="D9E2F3" w:themeFill="accent5" w:themeFillTint="33"/>
          </w:tcPr>
          <w:p w14:paraId="580B8A5A" w14:textId="77777777" w:rsidR="00773498" w:rsidRPr="00004194" w:rsidRDefault="00773498" w:rsidP="00142429">
            <w:r w:rsidRPr="00004194">
              <w:t>School</w:t>
            </w:r>
          </w:p>
        </w:tc>
        <w:tc>
          <w:tcPr>
            <w:tcW w:w="7132" w:type="dxa"/>
          </w:tcPr>
          <w:p w14:paraId="4DC7723D" w14:textId="615A002D" w:rsidR="00773498" w:rsidRDefault="00773498" w:rsidP="00142429"/>
        </w:tc>
      </w:tr>
      <w:tr w:rsidR="00773498" w14:paraId="62890A6B" w14:textId="77777777" w:rsidTr="00055BC7">
        <w:tc>
          <w:tcPr>
            <w:tcW w:w="2638" w:type="dxa"/>
            <w:shd w:val="clear" w:color="auto" w:fill="D9E2F3" w:themeFill="accent5" w:themeFillTint="33"/>
          </w:tcPr>
          <w:p w14:paraId="178B96A1" w14:textId="77777777" w:rsidR="00773498" w:rsidRPr="00004194" w:rsidRDefault="00773498" w:rsidP="00142429">
            <w:r>
              <w:t>Delivery Address</w:t>
            </w:r>
          </w:p>
        </w:tc>
        <w:tc>
          <w:tcPr>
            <w:tcW w:w="7132" w:type="dxa"/>
          </w:tcPr>
          <w:p w14:paraId="611E4D51" w14:textId="77777777" w:rsidR="00773498" w:rsidRDefault="00773498" w:rsidP="00142429"/>
        </w:tc>
      </w:tr>
      <w:tr w:rsidR="00773498" w14:paraId="647B7178" w14:textId="77777777" w:rsidTr="00055BC7">
        <w:tc>
          <w:tcPr>
            <w:tcW w:w="2638" w:type="dxa"/>
            <w:shd w:val="clear" w:color="auto" w:fill="D9E2F3" w:themeFill="accent5" w:themeFillTint="33"/>
          </w:tcPr>
          <w:p w14:paraId="3E619D96" w14:textId="77777777" w:rsidR="00773498" w:rsidRPr="00004194" w:rsidRDefault="00773498" w:rsidP="00142429">
            <w:r w:rsidRPr="00004194">
              <w:t>Contact Name</w:t>
            </w:r>
          </w:p>
        </w:tc>
        <w:tc>
          <w:tcPr>
            <w:tcW w:w="7132" w:type="dxa"/>
          </w:tcPr>
          <w:p w14:paraId="41E760DA" w14:textId="77777777" w:rsidR="00773498" w:rsidRDefault="00773498" w:rsidP="00142429"/>
        </w:tc>
      </w:tr>
      <w:tr w:rsidR="00773498" w14:paraId="096C3E84" w14:textId="77777777" w:rsidTr="00055BC7">
        <w:tc>
          <w:tcPr>
            <w:tcW w:w="2638" w:type="dxa"/>
            <w:shd w:val="clear" w:color="auto" w:fill="D9E2F3" w:themeFill="accent5" w:themeFillTint="33"/>
          </w:tcPr>
          <w:p w14:paraId="6EBD0679" w14:textId="77777777" w:rsidR="00773498" w:rsidRPr="00004194" w:rsidRDefault="00773498" w:rsidP="00142429">
            <w:r w:rsidRPr="00004194">
              <w:t>Contact Email</w:t>
            </w:r>
          </w:p>
        </w:tc>
        <w:tc>
          <w:tcPr>
            <w:tcW w:w="7132" w:type="dxa"/>
          </w:tcPr>
          <w:p w14:paraId="64AE2FCA" w14:textId="77777777" w:rsidR="00773498" w:rsidRDefault="00773498" w:rsidP="00142429"/>
        </w:tc>
      </w:tr>
      <w:tr w:rsidR="00773498" w14:paraId="3A651FF8" w14:textId="77777777" w:rsidTr="00055BC7">
        <w:tc>
          <w:tcPr>
            <w:tcW w:w="2638" w:type="dxa"/>
            <w:shd w:val="clear" w:color="auto" w:fill="D9E2F3" w:themeFill="accent5" w:themeFillTint="33"/>
          </w:tcPr>
          <w:p w14:paraId="18A6F12C" w14:textId="77777777" w:rsidR="00773498" w:rsidRPr="00004194" w:rsidRDefault="00773498" w:rsidP="00142429">
            <w:r w:rsidRPr="00004194">
              <w:t>Contact Phone Number</w:t>
            </w:r>
          </w:p>
        </w:tc>
        <w:tc>
          <w:tcPr>
            <w:tcW w:w="7132" w:type="dxa"/>
          </w:tcPr>
          <w:p w14:paraId="577EE6B2" w14:textId="77777777" w:rsidR="00773498" w:rsidRDefault="00773498" w:rsidP="00142429"/>
        </w:tc>
      </w:tr>
      <w:tr w:rsidR="00773498" w14:paraId="5D1A5924" w14:textId="77777777" w:rsidTr="00055BC7">
        <w:tc>
          <w:tcPr>
            <w:tcW w:w="2638" w:type="dxa"/>
            <w:shd w:val="clear" w:color="auto" w:fill="D9E2F3" w:themeFill="accent5" w:themeFillTint="33"/>
          </w:tcPr>
          <w:p w14:paraId="548836BF" w14:textId="77777777" w:rsidR="00773498" w:rsidRPr="00004194" w:rsidRDefault="00773498" w:rsidP="00142429">
            <w:r>
              <w:t>Preferred Delivery Date</w:t>
            </w:r>
          </w:p>
        </w:tc>
        <w:tc>
          <w:tcPr>
            <w:tcW w:w="7132" w:type="dxa"/>
          </w:tcPr>
          <w:p w14:paraId="08A92C6F" w14:textId="77777777" w:rsidR="00773498" w:rsidRDefault="00773498" w:rsidP="00142429"/>
        </w:tc>
      </w:tr>
    </w:tbl>
    <w:p w14:paraId="4EC4FD4F" w14:textId="72B74556" w:rsidR="00773498" w:rsidRPr="00AF7011" w:rsidRDefault="00055BC7" w:rsidP="00055BC7">
      <w:pPr>
        <w:rPr>
          <w:b/>
          <w:color w:val="2F5496" w:themeColor="accent5" w:themeShade="BF"/>
        </w:rPr>
      </w:pPr>
      <w:r w:rsidRPr="00055BC7">
        <w:rPr>
          <w:b/>
          <w:i/>
          <w:color w:val="2F5496" w:themeColor="accent5" w:themeShade="BF"/>
        </w:rPr>
        <w:t>Please note that delivery charges may apply for schools undertaking online training or ordering resources separately from their training booking.</w:t>
      </w:r>
    </w:p>
    <w:tbl>
      <w:tblPr>
        <w:tblStyle w:val="TableGrid"/>
        <w:tblpPr w:leftFromText="180" w:rightFromText="180" w:vertAnchor="text" w:horzAnchor="margin" w:tblpY="-78"/>
        <w:tblW w:w="9771" w:type="dxa"/>
        <w:tblLook w:val="04A0" w:firstRow="1" w:lastRow="0" w:firstColumn="1" w:lastColumn="0" w:noHBand="0" w:noVBand="1"/>
      </w:tblPr>
      <w:tblGrid>
        <w:gridCol w:w="5524"/>
        <w:gridCol w:w="2126"/>
        <w:gridCol w:w="2121"/>
      </w:tblGrid>
      <w:tr w:rsidR="00CC12E4" w:rsidRPr="00462EDE" w14:paraId="5071A79C" w14:textId="77777777" w:rsidTr="00CC12E4">
        <w:tc>
          <w:tcPr>
            <w:tcW w:w="5524" w:type="dxa"/>
            <w:shd w:val="clear" w:color="auto" w:fill="DEEAF6" w:themeFill="accent1" w:themeFillTint="33"/>
            <w:hideMark/>
          </w:tcPr>
          <w:p w14:paraId="50B791CD" w14:textId="77777777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b/>
                <w:bCs/>
                <w:color w:val="201F1E"/>
                <w:u w:val="single"/>
                <w:lang w:eastAsia="en-GB"/>
              </w:rPr>
              <w:t>Item:</w:t>
            </w:r>
            <w:r w:rsidRPr="00462ED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126" w:type="dxa"/>
            <w:shd w:val="clear" w:color="auto" w:fill="DEEAF6" w:themeFill="accent1" w:themeFillTint="33"/>
            <w:hideMark/>
          </w:tcPr>
          <w:p w14:paraId="2D614588" w14:textId="77777777" w:rsidR="00CC12E4" w:rsidRPr="00CC12E4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Cost:</w:t>
            </w:r>
          </w:p>
        </w:tc>
        <w:tc>
          <w:tcPr>
            <w:tcW w:w="2121" w:type="dxa"/>
            <w:shd w:val="clear" w:color="auto" w:fill="DEEAF6" w:themeFill="accent1" w:themeFillTint="33"/>
          </w:tcPr>
          <w:p w14:paraId="07B54701" w14:textId="77777777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CC12E4"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  <w:t>Number to order:</w:t>
            </w:r>
          </w:p>
        </w:tc>
      </w:tr>
      <w:tr w:rsidR="00CC12E4" w:rsidRPr="00462EDE" w14:paraId="33BD073F" w14:textId="77777777" w:rsidTr="007F652F">
        <w:tc>
          <w:tcPr>
            <w:tcW w:w="5524" w:type="dxa"/>
            <w:shd w:val="clear" w:color="auto" w:fill="DEEAF6" w:themeFill="accent1" w:themeFillTint="33"/>
            <w:hideMark/>
          </w:tcPr>
          <w:p w14:paraId="3337F8FE" w14:textId="63580140" w:rsidR="00CC12E4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bdr w:val="none" w:sz="0" w:space="0" w:color="auto" w:frame="1"/>
                <w:lang w:eastAsia="en-GB"/>
              </w:rPr>
            </w:pPr>
            <w:r w:rsidRPr="00D47468">
              <w:rPr>
                <w:rFonts w:ascii="Calibri" w:eastAsia="Times New Roman" w:hAnsi="Calibri" w:cs="Calibri"/>
                <w:color w:val="000000"/>
                <w:u w:val="single"/>
                <w:bdr w:val="none" w:sz="0" w:space="0" w:color="auto" w:frame="1"/>
                <w:lang w:eastAsia="en-GB"/>
              </w:rPr>
              <w:t>Class</w:t>
            </w:r>
            <w:r w:rsidR="009C4FA5">
              <w:rPr>
                <w:rFonts w:ascii="Calibri" w:eastAsia="Times New Roman" w:hAnsi="Calibri" w:cs="Calibri"/>
                <w:color w:val="000000"/>
                <w:u w:val="single"/>
                <w:bdr w:val="none" w:sz="0" w:space="0" w:color="auto" w:frame="1"/>
                <w:lang w:eastAsia="en-GB"/>
              </w:rPr>
              <w:t xml:space="preserve"> </w:t>
            </w:r>
            <w:r w:rsidRPr="00D47468">
              <w:rPr>
                <w:rFonts w:ascii="Calibri" w:eastAsia="Times New Roman" w:hAnsi="Calibri" w:cs="Calibri"/>
                <w:color w:val="000000"/>
                <w:u w:val="single"/>
                <w:bdr w:val="none" w:sz="0" w:space="0" w:color="auto" w:frame="1"/>
                <w:lang w:eastAsia="en-GB"/>
              </w:rPr>
              <w:t>Pack:</w:t>
            </w:r>
          </w:p>
          <w:p w14:paraId="055802A4" w14:textId="77777777" w:rsidR="00CC12E4" w:rsidRPr="00CC12E4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25D363D4" w14:textId="77777777" w:rsidR="00DB619B" w:rsidRDefault="00DB619B" w:rsidP="00DB61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Active 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Spelling strategy </w:t>
            </w:r>
            <w:r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teaching cards (A4)</w:t>
            </w:r>
          </w:p>
          <w:p w14:paraId="3625775D" w14:textId="38DFC248" w:rsidR="00DB619B" w:rsidRPr="00D47468" w:rsidRDefault="00DB619B" w:rsidP="00DB619B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Active 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Spelling strategy pupil</w:t>
            </w:r>
            <w:r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 cards 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(A5</w:t>
            </w:r>
            <w:r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)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 x5</w:t>
            </w:r>
            <w:r w:rsidR="0017493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 sets</w:t>
            </w:r>
            <w:r w:rsidR="00CC12E4"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br/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Active Spelling ‘Check It’ and ‘Learn It’ plates (Double sided) x30</w:t>
            </w:r>
          </w:p>
          <w:p w14:paraId="067B004D" w14:textId="24F6ED61" w:rsidR="00D47468" w:rsidRPr="009C4FA5" w:rsidRDefault="00D47468" w:rsidP="00DB61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eastAsia="en-GB"/>
              </w:rPr>
            </w:pPr>
            <w:r w:rsidRPr="009C4F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eastAsia="en-GB"/>
              </w:rPr>
              <w:t>(One per class recommended for all new schools)</w:t>
            </w:r>
          </w:p>
          <w:p w14:paraId="1E8D96F5" w14:textId="61DEA9D0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2126" w:type="dxa"/>
          </w:tcPr>
          <w:p w14:paraId="6DEB8907" w14:textId="77777777" w:rsidR="00CC12E4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  <w:p w14:paraId="38E50A33" w14:textId="655A8CFC" w:rsidR="007B2B9D" w:rsidRPr="00462EDE" w:rsidRDefault="007B2B9D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£38</w:t>
            </w:r>
          </w:p>
        </w:tc>
        <w:tc>
          <w:tcPr>
            <w:tcW w:w="2121" w:type="dxa"/>
          </w:tcPr>
          <w:p w14:paraId="45C50E29" w14:textId="5DEE53CA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9C4FA5" w:rsidRPr="00462EDE" w14:paraId="7E9088FF" w14:textId="77777777" w:rsidTr="00275F26">
        <w:tc>
          <w:tcPr>
            <w:tcW w:w="9771" w:type="dxa"/>
            <w:gridSpan w:val="3"/>
            <w:shd w:val="clear" w:color="auto" w:fill="DEEAF6" w:themeFill="accent1" w:themeFillTint="33"/>
          </w:tcPr>
          <w:p w14:paraId="3196BAFF" w14:textId="649BC957" w:rsidR="009C4FA5" w:rsidRPr="009C4FA5" w:rsidRDefault="009C4FA5" w:rsidP="009C4F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201F1E"/>
                <w:lang w:eastAsia="en-GB"/>
              </w:rPr>
            </w:pPr>
            <w:r w:rsidRPr="009C4FA5">
              <w:rPr>
                <w:rFonts w:ascii="Calibri" w:eastAsia="Times New Roman" w:hAnsi="Calibri" w:cs="Calibri"/>
                <w:i/>
                <w:iCs/>
                <w:color w:val="201F1E"/>
                <w:lang w:eastAsia="en-GB"/>
              </w:rPr>
              <w:t>Please note, there is no need to order the additional items below if you have ordered class packs</w:t>
            </w:r>
            <w:r>
              <w:rPr>
                <w:rFonts w:ascii="Calibri" w:eastAsia="Times New Roman" w:hAnsi="Calibri" w:cs="Calibri"/>
                <w:i/>
                <w:iCs/>
                <w:color w:val="201F1E"/>
                <w:lang w:eastAsia="en-GB"/>
              </w:rPr>
              <w:t>,</w:t>
            </w:r>
            <w:r w:rsidRPr="009C4FA5">
              <w:rPr>
                <w:rFonts w:ascii="Calibri" w:eastAsia="Times New Roman" w:hAnsi="Calibri" w:cs="Calibri"/>
                <w:i/>
                <w:iCs/>
                <w:color w:val="201F1E"/>
                <w:lang w:eastAsia="en-GB"/>
              </w:rPr>
              <w:t xml:space="preserve"> as these are all included within your class pack.</w:t>
            </w:r>
          </w:p>
        </w:tc>
      </w:tr>
      <w:tr w:rsidR="00CC12E4" w:rsidRPr="00462EDE" w14:paraId="78C995C8" w14:textId="77777777" w:rsidTr="007F652F">
        <w:tc>
          <w:tcPr>
            <w:tcW w:w="5524" w:type="dxa"/>
            <w:shd w:val="clear" w:color="auto" w:fill="DEEAF6" w:themeFill="accent1" w:themeFillTint="33"/>
            <w:hideMark/>
          </w:tcPr>
          <w:p w14:paraId="75CBD93F" w14:textId="6AC9C412" w:rsidR="00CC12E4" w:rsidRPr="00EF652C" w:rsidRDefault="00174930" w:rsidP="00CC12E4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  <w:r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Set of</w:t>
            </w:r>
            <w:r w:rsidR="007D2903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 five</w:t>
            </w:r>
            <w:r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 </w:t>
            </w:r>
            <w:r w:rsidR="00CC12E4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Active </w:t>
            </w:r>
            <w:r w:rsidR="007F652F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Spelling strategy </w:t>
            </w:r>
            <w:r w:rsidR="00CC12E4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teaching cards (A4)</w:t>
            </w:r>
          </w:p>
          <w:p w14:paraId="285A2C2A" w14:textId="77777777" w:rsidR="00CC12E4" w:rsidRPr="00EF652C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</w:p>
        </w:tc>
        <w:tc>
          <w:tcPr>
            <w:tcW w:w="2126" w:type="dxa"/>
          </w:tcPr>
          <w:p w14:paraId="265D1EDA" w14:textId="6B4BA958" w:rsidR="00CC12E4" w:rsidRPr="00462EDE" w:rsidRDefault="00174930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£7</w:t>
            </w:r>
          </w:p>
        </w:tc>
        <w:tc>
          <w:tcPr>
            <w:tcW w:w="2121" w:type="dxa"/>
          </w:tcPr>
          <w:p w14:paraId="5D7551A2" w14:textId="00C2F730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CC12E4" w:rsidRPr="00462EDE" w14:paraId="050CF82C" w14:textId="77777777" w:rsidTr="007F652F">
        <w:tc>
          <w:tcPr>
            <w:tcW w:w="5524" w:type="dxa"/>
            <w:shd w:val="clear" w:color="auto" w:fill="DEEAF6" w:themeFill="accent1" w:themeFillTint="33"/>
            <w:hideMark/>
          </w:tcPr>
          <w:p w14:paraId="68840301" w14:textId="21C15CFC" w:rsidR="00CC12E4" w:rsidRPr="00EF652C" w:rsidRDefault="00174930" w:rsidP="00CC12E4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  <w:r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Set of </w:t>
            </w:r>
            <w:r w:rsidR="007D2903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nine</w:t>
            </w:r>
            <w:r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 </w:t>
            </w:r>
            <w:r w:rsidR="007F652F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Active Spelling strategy pupil cards </w:t>
            </w:r>
            <w:r w:rsidR="00CC12E4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(A5)</w:t>
            </w:r>
          </w:p>
          <w:p w14:paraId="2B742631" w14:textId="1D848817" w:rsidR="00CC12E4" w:rsidRPr="00EF652C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</w:p>
        </w:tc>
        <w:tc>
          <w:tcPr>
            <w:tcW w:w="2126" w:type="dxa"/>
          </w:tcPr>
          <w:p w14:paraId="21E9DDB3" w14:textId="55633308" w:rsidR="00CC12E4" w:rsidRPr="00462EDE" w:rsidRDefault="00174930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£5</w:t>
            </w:r>
          </w:p>
        </w:tc>
        <w:tc>
          <w:tcPr>
            <w:tcW w:w="2121" w:type="dxa"/>
          </w:tcPr>
          <w:p w14:paraId="23EAE2D6" w14:textId="6D651B66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CC12E4" w:rsidRPr="00462EDE" w14:paraId="1B48C3B2" w14:textId="77777777" w:rsidTr="007F652F">
        <w:tc>
          <w:tcPr>
            <w:tcW w:w="5524" w:type="dxa"/>
            <w:shd w:val="clear" w:color="auto" w:fill="DEEAF6" w:themeFill="accent1" w:themeFillTint="33"/>
          </w:tcPr>
          <w:p w14:paraId="2BCB76B6" w14:textId="2E8CE480" w:rsidR="00CC12E4" w:rsidRDefault="007F652F" w:rsidP="00CC12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Active Spelling ‘Check It’ and ‘Learn It’ plates (Double sided)</w:t>
            </w:r>
            <w:r w:rsidR="0017493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 </w:t>
            </w:r>
          </w:p>
          <w:p w14:paraId="621BE56F" w14:textId="7BDEC228" w:rsidR="007F652F" w:rsidRPr="00462EDE" w:rsidRDefault="007F652F" w:rsidP="00CC12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2126" w:type="dxa"/>
          </w:tcPr>
          <w:p w14:paraId="633DAB37" w14:textId="452629B5" w:rsidR="00CC12E4" w:rsidRPr="00462EDE" w:rsidRDefault="00174930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</w:t>
            </w:r>
            <w:r w:rsidR="007B2B9D">
              <w:rPr>
                <w:rFonts w:ascii="Calibri" w:eastAsia="Times New Roman" w:hAnsi="Calibri" w:cs="Calibri"/>
                <w:color w:val="201F1E"/>
                <w:lang w:eastAsia="en-GB"/>
              </w:rPr>
              <w:t>1</w:t>
            </w:r>
          </w:p>
        </w:tc>
        <w:tc>
          <w:tcPr>
            <w:tcW w:w="2121" w:type="dxa"/>
          </w:tcPr>
          <w:p w14:paraId="4FDE394B" w14:textId="77777777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CC12E4" w:rsidRPr="00462EDE" w14:paraId="2650297A" w14:textId="77777777" w:rsidTr="00D47468">
        <w:trPr>
          <w:trHeight w:val="1113"/>
        </w:trPr>
        <w:tc>
          <w:tcPr>
            <w:tcW w:w="5524" w:type="dxa"/>
            <w:shd w:val="clear" w:color="auto" w:fill="DEEAF6" w:themeFill="accent1" w:themeFillTint="33"/>
            <w:hideMark/>
          </w:tcPr>
          <w:p w14:paraId="55C6C0BD" w14:textId="7ACD29DF" w:rsidR="00CC12E4" w:rsidRPr="00D47468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Active </w:t>
            </w:r>
            <w:r w:rsidR="007F652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Spelling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 </w:t>
            </w:r>
            <w:r w:rsidRPr="00D47468"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  <w:t>handbook </w:t>
            </w:r>
            <w:r w:rsidR="00D47468" w:rsidRPr="00D47468"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  <w:t>(each member of staff trained will receive a handbook. Only order if additional copies will be needed)</w:t>
            </w:r>
          </w:p>
          <w:p w14:paraId="44DCE65B" w14:textId="77777777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  <w:tc>
          <w:tcPr>
            <w:tcW w:w="2126" w:type="dxa"/>
          </w:tcPr>
          <w:p w14:paraId="697E06C6" w14:textId="6B2D537E" w:rsidR="00CC12E4" w:rsidRPr="00462EDE" w:rsidRDefault="00EF73B5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£12</w:t>
            </w:r>
          </w:p>
        </w:tc>
        <w:tc>
          <w:tcPr>
            <w:tcW w:w="2121" w:type="dxa"/>
          </w:tcPr>
          <w:p w14:paraId="22D6D257" w14:textId="55D9129A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</w:tbl>
    <w:p w14:paraId="5B8ACA10" w14:textId="77777777" w:rsidR="00773498" w:rsidRPr="00AF7011" w:rsidRDefault="00773498" w:rsidP="0013095E">
      <w:pPr>
        <w:jc w:val="center"/>
        <w:rPr>
          <w:b/>
          <w:i/>
          <w:color w:val="2F5496" w:themeColor="accent5" w:themeShade="BF"/>
        </w:rPr>
      </w:pPr>
      <w:r w:rsidRPr="00AF7011">
        <w:rPr>
          <w:b/>
          <w:i/>
          <w:color w:val="2F5496" w:themeColor="accent5" w:themeShade="BF"/>
        </w:rPr>
        <w:t>Order Confirmation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894"/>
        <w:gridCol w:w="2645"/>
        <w:gridCol w:w="2035"/>
      </w:tblGrid>
      <w:tr w:rsidR="00773498" w14:paraId="68C5B46F" w14:textId="77777777" w:rsidTr="00572FDA">
        <w:trPr>
          <w:trHeight w:val="727"/>
        </w:trPr>
        <w:tc>
          <w:tcPr>
            <w:tcW w:w="2235" w:type="dxa"/>
            <w:shd w:val="clear" w:color="auto" w:fill="D9E2F3" w:themeFill="accent5" w:themeFillTint="33"/>
          </w:tcPr>
          <w:p w14:paraId="7676A997" w14:textId="77777777" w:rsidR="00773498" w:rsidRPr="00004194" w:rsidRDefault="00773498" w:rsidP="00142429">
            <w:r>
              <w:t>Total Value of Order</w:t>
            </w:r>
          </w:p>
        </w:tc>
        <w:tc>
          <w:tcPr>
            <w:tcW w:w="2976" w:type="dxa"/>
          </w:tcPr>
          <w:p w14:paraId="415507A2" w14:textId="2AD100A4" w:rsidR="00773498" w:rsidRDefault="00773498" w:rsidP="00142429"/>
        </w:tc>
        <w:tc>
          <w:tcPr>
            <w:tcW w:w="2694" w:type="dxa"/>
            <w:shd w:val="clear" w:color="auto" w:fill="D9E2F3" w:themeFill="accent5" w:themeFillTint="33"/>
          </w:tcPr>
          <w:p w14:paraId="76129C67" w14:textId="77777777" w:rsidR="00773498" w:rsidRDefault="00773498" w:rsidP="00142429">
            <w:r>
              <w:t>Purchase Order Number</w:t>
            </w:r>
          </w:p>
          <w:p w14:paraId="4307115B" w14:textId="77777777" w:rsidR="00773498" w:rsidRDefault="00773498" w:rsidP="00142429"/>
        </w:tc>
        <w:tc>
          <w:tcPr>
            <w:tcW w:w="2091" w:type="dxa"/>
          </w:tcPr>
          <w:p w14:paraId="0131A64E" w14:textId="77777777" w:rsidR="00773498" w:rsidRDefault="00773498" w:rsidP="00142429"/>
        </w:tc>
      </w:tr>
      <w:tr w:rsidR="00773498" w14:paraId="14ED6752" w14:textId="77777777" w:rsidTr="00142429">
        <w:tc>
          <w:tcPr>
            <w:tcW w:w="2235" w:type="dxa"/>
            <w:shd w:val="clear" w:color="auto" w:fill="D9E2F3" w:themeFill="accent5" w:themeFillTint="33"/>
          </w:tcPr>
          <w:p w14:paraId="03A7E5B7" w14:textId="77777777" w:rsidR="00773498" w:rsidRPr="008F23EC" w:rsidRDefault="00773498" w:rsidP="00142429">
            <w:r>
              <w:t xml:space="preserve">Signed </w:t>
            </w:r>
            <w:r w:rsidRPr="0092479B">
              <w:rPr>
                <w:i/>
              </w:rPr>
              <w:t>(or add name if sending by email)</w:t>
            </w:r>
          </w:p>
        </w:tc>
        <w:tc>
          <w:tcPr>
            <w:tcW w:w="2976" w:type="dxa"/>
          </w:tcPr>
          <w:p w14:paraId="5B243ED2" w14:textId="77777777" w:rsidR="00773498" w:rsidRDefault="00773498" w:rsidP="00142429"/>
        </w:tc>
        <w:tc>
          <w:tcPr>
            <w:tcW w:w="2694" w:type="dxa"/>
            <w:shd w:val="clear" w:color="auto" w:fill="D9E2F3" w:themeFill="accent5" w:themeFillTint="33"/>
          </w:tcPr>
          <w:p w14:paraId="188AF7FA" w14:textId="77777777" w:rsidR="00773498" w:rsidRDefault="00773498" w:rsidP="00142429">
            <w:r>
              <w:t>Date</w:t>
            </w:r>
          </w:p>
        </w:tc>
        <w:tc>
          <w:tcPr>
            <w:tcW w:w="2091" w:type="dxa"/>
          </w:tcPr>
          <w:p w14:paraId="2657E4B3" w14:textId="77777777" w:rsidR="00773498" w:rsidRDefault="00773498" w:rsidP="00142429"/>
        </w:tc>
      </w:tr>
    </w:tbl>
    <w:p w14:paraId="72A1626B" w14:textId="77777777" w:rsidR="0075775B" w:rsidRDefault="0075775B"/>
    <w:sectPr w:rsidR="0075775B" w:rsidSect="00AF7011">
      <w:headerReference w:type="default" r:id="rId9"/>
      <w:footerReference w:type="default" r:id="rId10"/>
      <w:pgSz w:w="11906" w:h="16838"/>
      <w:pgMar w:top="118" w:right="1133" w:bottom="709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95440" w14:textId="77777777" w:rsidR="00A41D3E" w:rsidRDefault="00A41D3E">
      <w:pPr>
        <w:spacing w:after="0" w:line="240" w:lineRule="auto"/>
      </w:pPr>
      <w:r>
        <w:separator/>
      </w:r>
    </w:p>
  </w:endnote>
  <w:endnote w:type="continuationSeparator" w:id="0">
    <w:p w14:paraId="385D54B7" w14:textId="77777777" w:rsidR="00A41D3E" w:rsidRDefault="00A41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902345"/>
      <w:docPartObj>
        <w:docPartGallery w:val="Page Numbers (Bottom of Page)"/>
        <w:docPartUnique/>
      </w:docPartObj>
    </w:sdtPr>
    <w:sdtEndPr/>
    <w:sdtContent>
      <w:p w14:paraId="40CD6A6F" w14:textId="0AB39B21" w:rsidR="00563F38" w:rsidRDefault="00773498">
        <w:pPr>
          <w:pStyle w:val="Footer"/>
          <w:jc w:val="center"/>
        </w:pPr>
        <w:r w:rsidRPr="008F23EC">
          <w:rPr>
            <w:sz w:val="18"/>
            <w:szCs w:val="18"/>
          </w:rPr>
          <w:fldChar w:fldCharType="begin"/>
        </w:r>
        <w:r w:rsidRPr="008F23EC">
          <w:rPr>
            <w:sz w:val="18"/>
            <w:szCs w:val="18"/>
          </w:rPr>
          <w:instrText xml:space="preserve"> PAGE   \* MERGEFORMAT </w:instrText>
        </w:r>
        <w:r w:rsidRPr="008F23EC">
          <w:rPr>
            <w:sz w:val="18"/>
            <w:szCs w:val="18"/>
          </w:rPr>
          <w:fldChar w:fldCharType="separate"/>
        </w:r>
        <w:r w:rsidR="00550B49">
          <w:rPr>
            <w:noProof/>
            <w:sz w:val="18"/>
            <w:szCs w:val="18"/>
          </w:rPr>
          <w:t>1</w:t>
        </w:r>
        <w:r w:rsidRPr="008F23EC">
          <w:rPr>
            <w:sz w:val="18"/>
            <w:szCs w:val="18"/>
          </w:rPr>
          <w:fldChar w:fldCharType="end"/>
        </w:r>
      </w:p>
    </w:sdtContent>
  </w:sdt>
  <w:p w14:paraId="2378ED3B" w14:textId="77777777" w:rsidR="00563F38" w:rsidRDefault="00563F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6E5CE" w14:textId="77777777" w:rsidR="00A41D3E" w:rsidRDefault="00A41D3E">
      <w:pPr>
        <w:spacing w:after="0" w:line="240" w:lineRule="auto"/>
      </w:pPr>
      <w:r>
        <w:separator/>
      </w:r>
    </w:p>
  </w:footnote>
  <w:footnote w:type="continuationSeparator" w:id="0">
    <w:p w14:paraId="0F538AC8" w14:textId="77777777" w:rsidR="00A41D3E" w:rsidRDefault="00A41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A50CC" w14:textId="777A4592" w:rsidR="00563F38" w:rsidRDefault="00D47468" w:rsidP="00004194">
    <w:pPr>
      <w:pStyle w:val="Header"/>
      <w:jc w:val="right"/>
    </w:pPr>
    <w:r>
      <w:rPr>
        <w:noProof/>
      </w:rPr>
      <w:drawing>
        <wp:inline distT="0" distB="0" distL="0" distR="0" wp14:anchorId="28CBF205" wp14:editId="3B200127">
          <wp:extent cx="1490186" cy="640080"/>
          <wp:effectExtent l="0" t="0" r="0" b="7620"/>
          <wp:docPr id="1987859145" name="Picture 1" descr="A logo with colorful circl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7859145" name="Picture 1" descr="A logo with colorful circl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6463" cy="6427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98"/>
    <w:rsid w:val="00005AB9"/>
    <w:rsid w:val="00044467"/>
    <w:rsid w:val="00055BC7"/>
    <w:rsid w:val="000B3A93"/>
    <w:rsid w:val="000D149C"/>
    <w:rsid w:val="0013095E"/>
    <w:rsid w:val="001527AD"/>
    <w:rsid w:val="00174930"/>
    <w:rsid w:val="0017539B"/>
    <w:rsid w:val="001763A6"/>
    <w:rsid w:val="0018242B"/>
    <w:rsid w:val="001A676B"/>
    <w:rsid w:val="001D78E6"/>
    <w:rsid w:val="001E2400"/>
    <w:rsid w:val="00244001"/>
    <w:rsid w:val="002E30D1"/>
    <w:rsid w:val="00323DE5"/>
    <w:rsid w:val="00374B2C"/>
    <w:rsid w:val="00462EDE"/>
    <w:rsid w:val="004E12C6"/>
    <w:rsid w:val="00550B49"/>
    <w:rsid w:val="00563F38"/>
    <w:rsid w:val="00572FDA"/>
    <w:rsid w:val="005A3093"/>
    <w:rsid w:val="0065461E"/>
    <w:rsid w:val="006F46C9"/>
    <w:rsid w:val="006F7C3F"/>
    <w:rsid w:val="0075775B"/>
    <w:rsid w:val="00767665"/>
    <w:rsid w:val="00773498"/>
    <w:rsid w:val="007B2B9D"/>
    <w:rsid w:val="007D2903"/>
    <w:rsid w:val="007F49B8"/>
    <w:rsid w:val="007F652F"/>
    <w:rsid w:val="00823BEB"/>
    <w:rsid w:val="008B5098"/>
    <w:rsid w:val="0090027B"/>
    <w:rsid w:val="0096499E"/>
    <w:rsid w:val="009C4FA5"/>
    <w:rsid w:val="009E1299"/>
    <w:rsid w:val="00A209E7"/>
    <w:rsid w:val="00A41D3E"/>
    <w:rsid w:val="00AD369B"/>
    <w:rsid w:val="00B163C1"/>
    <w:rsid w:val="00B773C3"/>
    <w:rsid w:val="00C93C55"/>
    <w:rsid w:val="00CC12E4"/>
    <w:rsid w:val="00CF0D1D"/>
    <w:rsid w:val="00D112A3"/>
    <w:rsid w:val="00D4291F"/>
    <w:rsid w:val="00D47468"/>
    <w:rsid w:val="00D8773F"/>
    <w:rsid w:val="00DB619B"/>
    <w:rsid w:val="00DE7182"/>
    <w:rsid w:val="00EA4F4B"/>
    <w:rsid w:val="00EF652C"/>
    <w:rsid w:val="00EF73B5"/>
    <w:rsid w:val="00FB3DCE"/>
    <w:rsid w:val="24E3D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F2A7A4"/>
  <w15:chartTrackingRefBased/>
  <w15:docId w15:val="{26DF7978-CE80-4949-B8AA-30468AFA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49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3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3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498"/>
  </w:style>
  <w:style w:type="paragraph" w:styleId="Footer">
    <w:name w:val="footer"/>
    <w:basedOn w:val="Normal"/>
    <w:link w:val="FooterChar"/>
    <w:uiPriority w:val="99"/>
    <w:unhideWhenUsed/>
    <w:rsid w:val="00773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498"/>
  </w:style>
  <w:style w:type="paragraph" w:styleId="BalloonText">
    <w:name w:val="Balloon Text"/>
    <w:basedOn w:val="Normal"/>
    <w:link w:val="BalloonTextChar"/>
    <w:uiPriority w:val="99"/>
    <w:semiHidden/>
    <w:unhideWhenUsed/>
    <w:rsid w:val="006F7C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C3F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462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PlainTable2">
    <w:name w:val="Plain Table 2"/>
    <w:basedOn w:val="TableNormal"/>
    <w:uiPriority w:val="42"/>
    <w:rsid w:val="00462ED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933E5C713D2F4B914C0F30C31161EC" ma:contentTypeVersion="11" ma:contentTypeDescription="Create a new document." ma:contentTypeScope="" ma:versionID="c9233d870b1eb579d81b3b4d5fcb5729">
  <xsd:schema xmlns:xsd="http://www.w3.org/2001/XMLSchema" xmlns:xs="http://www.w3.org/2001/XMLSchema" xmlns:p="http://schemas.microsoft.com/office/2006/metadata/properties" xmlns:ns2="8c88debf-9b23-4e41-9245-a4823d9c0ebf" xmlns:ns3="8a6c9307-19da-4ba4-bc92-62cf288392d6" targetNamespace="http://schemas.microsoft.com/office/2006/metadata/properties" ma:root="true" ma:fieldsID="da0f58db12eaae239e7e5c26fe08e7fd" ns2:_="" ns3:_="">
    <xsd:import namespace="8c88debf-9b23-4e41-9245-a4823d9c0ebf"/>
    <xsd:import namespace="8a6c9307-19da-4ba4-bc92-62cf288392d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8debf-9b23-4e41-9245-a4823d9c0e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c9307-19da-4ba4-bc92-62cf288392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449E18-12A8-44C0-95B2-CBEFF9F9D6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C71092-53A0-43E0-8672-81D88CD776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4AB65D-A171-436A-B9DD-9D77127107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88debf-9b23-4e41-9245-a4823d9c0ebf"/>
    <ds:schemaRef ds:uri="8a6c9307-19da-4ba4-bc92-62cf288392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Williams</dc:creator>
  <cp:keywords/>
  <dc:description/>
  <cp:lastModifiedBy>L.E.A.D. Teaching School Hub</cp:lastModifiedBy>
  <cp:revision>2</cp:revision>
  <cp:lastPrinted>2021-06-15T09:27:00Z</cp:lastPrinted>
  <dcterms:created xsi:type="dcterms:W3CDTF">2026-07-09T13:58:00Z</dcterms:created>
  <dcterms:modified xsi:type="dcterms:W3CDTF">2026-07-09T13:58:00Z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0x010100C2933E5C713D2F4B914C0F30C31161EC</vt:lpwstr>
  </property>
</Properties>
</file>